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C2" w:rsidRPr="007747CE" w:rsidRDefault="00A86BC2" w:rsidP="00A86BC2">
      <w:pPr>
        <w:tabs>
          <w:tab w:val="left" w:pos="9781"/>
        </w:tabs>
        <w:jc w:val="righ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7747CE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Załącznik Nr 6 do Zarządzenia Nr </w:t>
      </w:r>
      <w:r w:rsidR="00E94FA2">
        <w:rPr>
          <w:rFonts w:asciiTheme="majorHAnsi" w:hAnsiTheme="majorHAnsi" w:cstheme="majorHAnsi"/>
          <w:color w:val="000000" w:themeColor="text1"/>
          <w:sz w:val="16"/>
          <w:szCs w:val="16"/>
        </w:rPr>
        <w:t>5</w:t>
      </w:r>
      <w:r w:rsidRPr="007747CE">
        <w:rPr>
          <w:rFonts w:asciiTheme="majorHAnsi" w:hAnsiTheme="majorHAnsi" w:cstheme="majorHAnsi"/>
          <w:color w:val="000000" w:themeColor="text1"/>
          <w:sz w:val="16"/>
          <w:szCs w:val="16"/>
        </w:rPr>
        <w:t>/B/2017</w:t>
      </w:r>
    </w:p>
    <w:p w:rsidR="00A86BC2" w:rsidRPr="007747CE" w:rsidRDefault="00A86BC2" w:rsidP="00A86BC2">
      <w:pPr>
        <w:tabs>
          <w:tab w:val="left" w:pos="9781"/>
        </w:tabs>
        <w:jc w:val="righ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7747CE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Burmistrza Miasta i Gminy Serock </w:t>
      </w:r>
    </w:p>
    <w:p w:rsidR="00A86BC2" w:rsidRPr="007747CE" w:rsidRDefault="00A86BC2" w:rsidP="00A86BC2">
      <w:pPr>
        <w:ind w:left="2880" w:firstLine="720"/>
        <w:jc w:val="righ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7747CE">
        <w:rPr>
          <w:rFonts w:asciiTheme="majorHAnsi" w:hAnsiTheme="majorHAnsi" w:cstheme="majorHAnsi"/>
          <w:color w:val="000000" w:themeColor="text1"/>
          <w:sz w:val="16"/>
          <w:szCs w:val="16"/>
        </w:rPr>
        <w:tab/>
      </w:r>
      <w:r w:rsidRPr="007747CE">
        <w:rPr>
          <w:rFonts w:asciiTheme="majorHAnsi" w:hAnsiTheme="majorHAnsi" w:cstheme="majorHAnsi"/>
          <w:color w:val="000000" w:themeColor="text1"/>
          <w:sz w:val="16"/>
          <w:szCs w:val="16"/>
        </w:rPr>
        <w:tab/>
      </w:r>
      <w:r w:rsidRPr="007747CE">
        <w:rPr>
          <w:rFonts w:asciiTheme="majorHAnsi" w:hAnsiTheme="majorHAnsi" w:cstheme="majorHAnsi"/>
          <w:color w:val="000000" w:themeColor="text1"/>
          <w:sz w:val="16"/>
          <w:szCs w:val="16"/>
        </w:rPr>
        <w:tab/>
      </w:r>
      <w:r w:rsidRPr="007747CE">
        <w:rPr>
          <w:rFonts w:asciiTheme="majorHAnsi" w:hAnsiTheme="majorHAnsi" w:cstheme="majorHAnsi"/>
          <w:color w:val="000000" w:themeColor="text1"/>
          <w:sz w:val="16"/>
          <w:szCs w:val="16"/>
        </w:rPr>
        <w:tab/>
      </w:r>
      <w:r w:rsidRPr="007747CE">
        <w:rPr>
          <w:rFonts w:asciiTheme="majorHAnsi" w:hAnsiTheme="majorHAnsi" w:cstheme="majorHAnsi"/>
          <w:color w:val="000000" w:themeColor="text1"/>
          <w:sz w:val="16"/>
          <w:szCs w:val="16"/>
        </w:rPr>
        <w:tab/>
      </w:r>
      <w:r w:rsidRPr="007747CE">
        <w:rPr>
          <w:rFonts w:asciiTheme="majorHAnsi" w:hAnsiTheme="majorHAnsi" w:cstheme="majorHAnsi"/>
          <w:color w:val="000000" w:themeColor="text1"/>
          <w:sz w:val="16"/>
          <w:szCs w:val="16"/>
        </w:rPr>
        <w:tab/>
        <w:t xml:space="preserve">z </w:t>
      </w:r>
      <w:r w:rsidR="00E94FA2">
        <w:rPr>
          <w:rFonts w:asciiTheme="majorHAnsi" w:hAnsiTheme="majorHAnsi" w:cstheme="majorHAnsi"/>
          <w:color w:val="000000" w:themeColor="text1"/>
          <w:sz w:val="16"/>
          <w:szCs w:val="16"/>
        </w:rPr>
        <w:t>9 stycznia</w:t>
      </w:r>
      <w:r w:rsidRPr="007747CE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2017r.</w:t>
      </w:r>
    </w:p>
    <w:p w:rsidR="00A86BC2" w:rsidRPr="007747CE" w:rsidRDefault="00A86BC2" w:rsidP="00A86BC2">
      <w:pPr>
        <w:ind w:left="5664" w:firstLine="708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A86BC2" w:rsidRPr="007747CE" w:rsidRDefault="00A86BC2" w:rsidP="00A86BC2">
      <w:pPr>
        <w:ind w:left="5664" w:firstLine="708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A86BC2" w:rsidRPr="007747CE" w:rsidRDefault="00A86BC2" w:rsidP="00A86BC2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747CE">
        <w:rPr>
          <w:rFonts w:asciiTheme="majorHAnsi" w:hAnsiTheme="majorHAnsi" w:cstheme="majorHAnsi"/>
          <w:color w:val="000000" w:themeColor="text1"/>
          <w:sz w:val="22"/>
          <w:szCs w:val="22"/>
        </w:rPr>
        <w:t>.......................................................</w:t>
      </w:r>
    </w:p>
    <w:p w:rsidR="00A86BC2" w:rsidRPr="007747CE" w:rsidRDefault="00A86BC2" w:rsidP="00A86BC2">
      <w:pPr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7747CE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(Pieczątka nagłówkowa Oferenta) </w:t>
      </w:r>
    </w:p>
    <w:p w:rsidR="00A86BC2" w:rsidRPr="007747CE" w:rsidRDefault="00A86BC2" w:rsidP="00A86BC2">
      <w:pPr>
        <w:ind w:left="5664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747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           ……………….., dnia ………… 2017r. </w:t>
      </w:r>
    </w:p>
    <w:p w:rsidR="00A86BC2" w:rsidRPr="007747CE" w:rsidRDefault="00A86BC2" w:rsidP="00A86BC2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:rsidR="00A86BC2" w:rsidRPr="007747CE" w:rsidRDefault="00A86BC2" w:rsidP="00A86BC2">
      <w:pPr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7747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Formularz Oferty – harmonogram i kosztorys</w:t>
      </w:r>
    </w:p>
    <w:p w:rsidR="00A86BC2" w:rsidRPr="007747CE" w:rsidRDefault="00A86BC2" w:rsidP="00A86BC2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A86BC2" w:rsidRPr="007747CE" w:rsidRDefault="00A86BC2" w:rsidP="00A86BC2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747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Nazwa programu, na który składana jest oferta: </w:t>
      </w:r>
    </w:p>
    <w:p w:rsidR="00A86BC2" w:rsidRPr="007747CE" w:rsidRDefault="00A86BC2" w:rsidP="00A86BC2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A86BC2" w:rsidRPr="007747CE" w:rsidRDefault="00A86BC2" w:rsidP="00A86BC2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747CE">
        <w:rPr>
          <w:rFonts w:asciiTheme="majorHAnsi" w:hAnsiTheme="majorHAnsi" w:cstheme="majorHAnsi"/>
          <w:color w:val="000000" w:themeColor="text1"/>
          <w:sz w:val="22"/>
          <w:szCs w:val="22"/>
        </w:rPr>
        <w:t>wykonanie</w:t>
      </w:r>
      <w:r w:rsidRPr="007747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Pr="007747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gminnego programu zdrowotnego pod nazwą </w:t>
      </w:r>
      <w:r w:rsidRPr="007747CE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„</w:t>
      </w:r>
      <w:r w:rsidRPr="007747CE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FEFFFF"/>
        </w:rPr>
        <w:t xml:space="preserve">program polityki zdrowotnej - </w:t>
      </w:r>
      <w:r w:rsidR="007747CE" w:rsidRPr="007747CE">
        <w:rPr>
          <w:rFonts w:ascii="Calibri Light" w:hAnsi="Calibri Light" w:cs="Calibri Light"/>
          <w:color w:val="000000" w:themeColor="text1"/>
          <w:sz w:val="22"/>
          <w:szCs w:val="22"/>
        </w:rPr>
        <w:t>szczepień ochronnych przeciw grypie dla osób z grupy szczególnego ryzyka</w:t>
      </w:r>
      <w:r w:rsidRPr="007747CE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”</w:t>
      </w:r>
      <w:r w:rsidRPr="007747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:rsidR="00A86BC2" w:rsidRPr="007747CE" w:rsidRDefault="00A86BC2" w:rsidP="00A86BC2">
      <w:pPr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:rsidR="00A86BC2" w:rsidRPr="007747CE" w:rsidRDefault="00A86BC2" w:rsidP="00A86BC2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747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Miejsce realizacji Programu</w:t>
      </w:r>
      <w:r w:rsidRPr="007747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(nazwa Przyjmującego zamówienie i dokładny adres gabinetu, w którym realizowany będzie Program):……………………………………………………......</w:t>
      </w:r>
    </w:p>
    <w:p w:rsidR="00A86BC2" w:rsidRPr="007747CE" w:rsidRDefault="00A86BC2" w:rsidP="00A86BC2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A86BC2" w:rsidRPr="007747CE" w:rsidRDefault="00A86BC2" w:rsidP="00A86BC2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747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Opis Programu:</w:t>
      </w:r>
      <w:r w:rsidRPr="007747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Realizacja Programu polegać będzie na: </w:t>
      </w:r>
    </w:p>
    <w:p w:rsidR="00A86BC2" w:rsidRPr="007747CE" w:rsidRDefault="00A86BC2" w:rsidP="00A86BC2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747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przedstawieniu Udzielającemu zamówienia harmonogramu kampanii </w:t>
      </w:r>
      <w:proofErr w:type="spellStart"/>
      <w:r w:rsidRPr="007747CE">
        <w:rPr>
          <w:rFonts w:asciiTheme="majorHAnsi" w:hAnsiTheme="majorHAnsi" w:cstheme="majorHAnsi"/>
          <w:color w:val="000000" w:themeColor="text1"/>
          <w:sz w:val="22"/>
          <w:szCs w:val="22"/>
        </w:rPr>
        <w:t>informacyjno</w:t>
      </w:r>
      <w:proofErr w:type="spellEnd"/>
      <w:r w:rsidRPr="007747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– edukacyjnej w terminie 3 dni od dnia podpisania Umowy,</w:t>
      </w:r>
    </w:p>
    <w:p w:rsidR="00A86BC2" w:rsidRPr="007747CE" w:rsidRDefault="00A86BC2" w:rsidP="00A86BC2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747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przeprowadzeniu kampanii </w:t>
      </w:r>
      <w:proofErr w:type="spellStart"/>
      <w:r w:rsidRPr="007747CE">
        <w:rPr>
          <w:rFonts w:asciiTheme="majorHAnsi" w:hAnsiTheme="majorHAnsi" w:cstheme="majorHAnsi"/>
          <w:color w:val="000000" w:themeColor="text1"/>
          <w:sz w:val="22"/>
          <w:szCs w:val="22"/>
        </w:rPr>
        <w:t>informacyjno</w:t>
      </w:r>
      <w:proofErr w:type="spellEnd"/>
      <w:r w:rsidRPr="007747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– edukacyjnej obejmującej rozpowszechnienie informacji o Programie,</w:t>
      </w:r>
    </w:p>
    <w:p w:rsidR="00A86BC2" w:rsidRPr="007747CE" w:rsidRDefault="00A86BC2" w:rsidP="00A86BC2">
      <w:pPr>
        <w:numPr>
          <w:ilvl w:val="0"/>
          <w:numId w:val="1"/>
        </w:numPr>
        <w:suppressAutoHyphens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747CE">
        <w:rPr>
          <w:rFonts w:asciiTheme="majorHAnsi" w:hAnsiTheme="majorHAnsi" w:cstheme="majorHAnsi"/>
          <w:color w:val="000000" w:themeColor="text1"/>
          <w:sz w:val="22"/>
          <w:szCs w:val="22"/>
        </w:rPr>
        <w:t>edukacji poprzez przekazanie informacji o zasadności i istocie szczepienia,</w:t>
      </w:r>
    </w:p>
    <w:p w:rsidR="00A86BC2" w:rsidRPr="007747CE" w:rsidRDefault="00A86BC2" w:rsidP="00A86BC2">
      <w:pPr>
        <w:numPr>
          <w:ilvl w:val="0"/>
          <w:numId w:val="1"/>
        </w:numPr>
        <w:suppressAutoHyphens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747CE">
        <w:rPr>
          <w:rFonts w:asciiTheme="majorHAnsi" w:hAnsiTheme="majorHAnsi" w:cstheme="majorHAnsi"/>
          <w:color w:val="000000" w:themeColor="text1"/>
          <w:sz w:val="22"/>
          <w:szCs w:val="22"/>
        </w:rPr>
        <w:t>uzyskaniu pisemnej zgody na wykonanie szczepień,</w:t>
      </w:r>
    </w:p>
    <w:p w:rsidR="00A86BC2" w:rsidRPr="007747CE" w:rsidRDefault="00A86BC2" w:rsidP="00A86BC2">
      <w:pPr>
        <w:numPr>
          <w:ilvl w:val="0"/>
          <w:numId w:val="1"/>
        </w:numPr>
        <w:suppressAutoHyphens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747CE">
        <w:rPr>
          <w:rFonts w:asciiTheme="majorHAnsi" w:hAnsiTheme="majorHAnsi" w:cstheme="majorHAnsi"/>
          <w:color w:val="000000" w:themeColor="text1"/>
          <w:sz w:val="22"/>
          <w:szCs w:val="22"/>
        </w:rPr>
        <w:t>przekazywaniu we własnym zakresie potencjalnym uczestnikom Programu, informacji o miejscu realizacji Programu w lokalnych środkach masowego przekazu oraz w inny sposób zwyczajowo przyjęty na terenie, w którym Program jest realizowany;</w:t>
      </w:r>
    </w:p>
    <w:p w:rsidR="00A86BC2" w:rsidRPr="007747CE" w:rsidRDefault="00A86BC2" w:rsidP="00A86BC2">
      <w:pPr>
        <w:numPr>
          <w:ilvl w:val="0"/>
          <w:numId w:val="1"/>
        </w:numPr>
        <w:suppressAutoHyphens/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7747C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przyjmowaniu zgłoszeń, informowaniu o terminach szczepienia i rejestracji pacjentów we własnym zakresie poprzez udostępnienie przynajmniej jednej linii telefonicznej,</w:t>
      </w:r>
    </w:p>
    <w:p w:rsidR="00A86BC2" w:rsidRPr="007747CE" w:rsidRDefault="00A86BC2" w:rsidP="00A86BC2">
      <w:pPr>
        <w:numPr>
          <w:ilvl w:val="0"/>
          <w:numId w:val="1"/>
        </w:numPr>
        <w:suppressAutoHyphens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747CE">
        <w:rPr>
          <w:rFonts w:asciiTheme="majorHAnsi" w:hAnsiTheme="majorHAnsi" w:cstheme="majorHAnsi"/>
          <w:color w:val="000000" w:themeColor="text1"/>
          <w:sz w:val="22"/>
          <w:szCs w:val="22"/>
        </w:rPr>
        <w:t>zakupu szczepionek, zakupu materiałów niezbędnych do realizacji zadania,</w:t>
      </w:r>
    </w:p>
    <w:p w:rsidR="00A86BC2" w:rsidRPr="007747CE" w:rsidRDefault="00A86BC2" w:rsidP="00A86BC2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747CE">
        <w:rPr>
          <w:rFonts w:asciiTheme="majorHAnsi" w:hAnsiTheme="majorHAnsi" w:cstheme="majorHAnsi"/>
          <w:color w:val="000000" w:themeColor="text1"/>
          <w:sz w:val="22"/>
          <w:szCs w:val="22"/>
        </w:rPr>
        <w:t>przeprowadzeniu badania lekarskiego kwalifikującego do szczepienia przed każdą dawką szczepienia,</w:t>
      </w:r>
    </w:p>
    <w:p w:rsidR="00A86BC2" w:rsidRPr="007747CE" w:rsidRDefault="00A86BC2" w:rsidP="00A86BC2">
      <w:pPr>
        <w:numPr>
          <w:ilvl w:val="0"/>
          <w:numId w:val="1"/>
        </w:numPr>
        <w:suppressAutoHyphens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747CE">
        <w:rPr>
          <w:rFonts w:asciiTheme="majorHAnsi" w:hAnsiTheme="majorHAnsi" w:cstheme="majorHAnsi"/>
          <w:color w:val="000000" w:themeColor="text1"/>
          <w:sz w:val="22"/>
          <w:szCs w:val="22"/>
        </w:rPr>
        <w:t>wykonaniu szczepień,</w:t>
      </w:r>
    </w:p>
    <w:p w:rsidR="00A86BC2" w:rsidRPr="007747CE" w:rsidRDefault="00A86BC2" w:rsidP="00A86BC2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747CE">
        <w:rPr>
          <w:rFonts w:asciiTheme="majorHAnsi" w:hAnsiTheme="majorHAnsi" w:cstheme="majorHAnsi"/>
          <w:color w:val="000000" w:themeColor="text1"/>
          <w:sz w:val="22"/>
          <w:szCs w:val="22"/>
        </w:rPr>
        <w:t>prowadzeniu ewidencji osób zaszczepionych w ramach programu,</w:t>
      </w:r>
    </w:p>
    <w:p w:rsidR="00A86BC2" w:rsidRPr="007747CE" w:rsidRDefault="00A86BC2" w:rsidP="00A86BC2">
      <w:pPr>
        <w:numPr>
          <w:ilvl w:val="0"/>
          <w:numId w:val="1"/>
        </w:numPr>
        <w:suppressAutoHyphens/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7747C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umieszczeniu w widocznym miejscu informacji  o finansowaniu Programu ze środków budżetowych Miasta i Gminy Serock oraz informowania zainteresowanych Programem przedstawicieli środków masowego przekazu o udziale Miasta i Gminy Serock w jego realizacji,</w:t>
      </w:r>
    </w:p>
    <w:p w:rsidR="00A86BC2" w:rsidRPr="007747CE" w:rsidRDefault="00A86BC2" w:rsidP="00A86BC2">
      <w:pPr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747CE">
        <w:rPr>
          <w:rFonts w:asciiTheme="majorHAnsi" w:hAnsiTheme="majorHAnsi" w:cstheme="majorHAnsi"/>
          <w:color w:val="000000" w:themeColor="text1"/>
          <w:sz w:val="22"/>
          <w:szCs w:val="22"/>
        </w:rPr>
        <w:t>sporządzeniu i przedłożeniu, przy dokonywaniu rozliczenia finansowego umowy dokumentacji sprawozdawczej z realizacji Programu w formie pisemnej,</w:t>
      </w:r>
    </w:p>
    <w:p w:rsidR="00A86BC2" w:rsidRPr="007747CE" w:rsidRDefault="00A86BC2" w:rsidP="00A86BC2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747CE">
        <w:rPr>
          <w:rFonts w:asciiTheme="majorHAnsi" w:hAnsiTheme="majorHAnsi" w:cstheme="majorHAnsi"/>
          <w:color w:val="000000" w:themeColor="text1"/>
          <w:sz w:val="22"/>
          <w:szCs w:val="22"/>
        </w:rPr>
        <w:t>prowadzeniu dokumentacji medycznej zgodnie z obowiązującymi przepisami prawa,</w:t>
      </w:r>
    </w:p>
    <w:p w:rsidR="00A86BC2" w:rsidRPr="007747CE" w:rsidRDefault="00A86BC2" w:rsidP="00A86BC2">
      <w:pPr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747CE">
        <w:rPr>
          <w:rFonts w:asciiTheme="majorHAnsi" w:hAnsiTheme="majorHAnsi" w:cstheme="majorHAnsi"/>
          <w:color w:val="000000" w:themeColor="text1"/>
          <w:sz w:val="22"/>
          <w:szCs w:val="22"/>
        </w:rPr>
        <w:t>prowadzeniu stosownej sprawozdawczości z zakresu statystyki publicznej zgodnie z powszechnie obowiązującymi przepisami prawa w tym zakresie;</w:t>
      </w:r>
    </w:p>
    <w:p w:rsidR="00A86BC2" w:rsidRPr="007747CE" w:rsidRDefault="00A86BC2" w:rsidP="00A86BC2">
      <w:pPr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747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zapewnieniu wysokiej jakości wszystkich udzielanych świadczeń zdrowotnych objętych Programem. </w:t>
      </w:r>
    </w:p>
    <w:p w:rsidR="00A86BC2" w:rsidRPr="007747CE" w:rsidRDefault="00A86BC2" w:rsidP="00A86BC2">
      <w:pPr>
        <w:numPr>
          <w:ilvl w:val="1"/>
          <w:numId w:val="1"/>
        </w:numPr>
        <w:ind w:left="284" w:hanging="284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747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Podmiot realizujący program zobowiązany jest zapewnić wszystkie materiały medyczne niezbędne do wykonania badań i szczepień. </w:t>
      </w:r>
    </w:p>
    <w:p w:rsidR="00A86BC2" w:rsidRPr="007747CE" w:rsidRDefault="00A86BC2" w:rsidP="00A86BC2">
      <w:pPr>
        <w:pStyle w:val="Tekstpodstawowy2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747CE">
        <w:rPr>
          <w:rFonts w:asciiTheme="majorHAnsi" w:hAnsiTheme="majorHAnsi" w:cstheme="majorHAnsi"/>
          <w:color w:val="000000" w:themeColor="text1"/>
          <w:sz w:val="22"/>
          <w:szCs w:val="22"/>
        </w:rPr>
        <w:t>Badania i szczepienia winny być wykonane przez personel medyczny o potwierdzonych kwalifikacjach. Oferenci zobowiązani są wykonać całość zamówienia we własnym zakresie, według harmonogramu ustalonego ze Zleceniodawcą.</w:t>
      </w:r>
    </w:p>
    <w:p w:rsidR="00A86BC2" w:rsidRPr="007747CE" w:rsidRDefault="00A86BC2" w:rsidP="00A86BC2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A86BC2" w:rsidRPr="007747CE" w:rsidRDefault="00A86BC2" w:rsidP="00A86BC2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7747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Czas realizacji Programu: </w:t>
      </w:r>
    </w:p>
    <w:p w:rsidR="00A86BC2" w:rsidRPr="00CD3C2D" w:rsidRDefault="00A86BC2" w:rsidP="00CD3C2D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7747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od dnia 1 marca 2017r. do dnia 31 grudnia 2018 r.</w:t>
      </w:r>
    </w:p>
    <w:p w:rsidR="00A86BC2" w:rsidRPr="007747CE" w:rsidRDefault="00A86BC2" w:rsidP="00A86BC2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747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Telefoniczna rejestracja i informacja pacjentów</w:t>
      </w:r>
      <w:r w:rsidRPr="007747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</w:t>
      </w:r>
    </w:p>
    <w:p w:rsidR="00A86BC2" w:rsidRPr="007747CE" w:rsidRDefault="00A86BC2" w:rsidP="00A86BC2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747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Nr tel. 22 ……………….. w godz. od ……….. do ……… </w:t>
      </w:r>
    </w:p>
    <w:p w:rsidR="00A86BC2" w:rsidRPr="007747CE" w:rsidRDefault="00A86BC2" w:rsidP="00A86BC2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747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Podczas rejestracji wyznaczony zostanie dzień i godzina przyjęcia pacjenta. </w:t>
      </w:r>
    </w:p>
    <w:p w:rsidR="00A86BC2" w:rsidRPr="007747CE" w:rsidRDefault="00A86BC2" w:rsidP="00A86BC2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CD3C2D" w:rsidRDefault="00CD3C2D" w:rsidP="00A86BC2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:rsidR="00A86BC2" w:rsidRPr="007747CE" w:rsidRDefault="00A86BC2" w:rsidP="00A86BC2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747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lastRenderedPageBreak/>
        <w:t>Terminy udzielania świadczeń w ramach Programu</w:t>
      </w:r>
      <w:r w:rsidRPr="007747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</w:t>
      </w:r>
    </w:p>
    <w:p w:rsidR="00A86BC2" w:rsidRPr="007747CE" w:rsidRDefault="00A86BC2" w:rsidP="00A86BC2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747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Pacjenci będą przyjmowani od ……….do ……………...... w godz. od …… do …….. </w:t>
      </w:r>
    </w:p>
    <w:p w:rsidR="00A86BC2" w:rsidRPr="007747CE" w:rsidRDefault="00A86BC2" w:rsidP="00A86BC2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A86BC2" w:rsidRPr="007747CE" w:rsidRDefault="00A86BC2" w:rsidP="00A86BC2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7747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Minimalna liczba personelu medycznego udzielającego świadczeń objętych Programem: </w:t>
      </w:r>
    </w:p>
    <w:p w:rsidR="00A86BC2" w:rsidRPr="007747CE" w:rsidRDefault="00A86BC2" w:rsidP="00A86BC2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747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(wskazanie rodzaju i liczby personelu): </w:t>
      </w:r>
    </w:p>
    <w:p w:rsidR="00A86BC2" w:rsidRPr="007747CE" w:rsidRDefault="00A86BC2" w:rsidP="00A86BC2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747CE">
        <w:rPr>
          <w:rFonts w:asciiTheme="majorHAnsi" w:hAnsiTheme="majorHAnsi" w:cstheme="maj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86BC2" w:rsidRPr="007747CE" w:rsidRDefault="00A86BC2" w:rsidP="00A86BC2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747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Wskazanie nr telefonu i adresu e-mail do osoby odpowiedzialnej za organizację Programu ze strony Przyjmującego zamówienie</w:t>
      </w:r>
      <w:r w:rsidRPr="007747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(nr telefonu, e mail):</w:t>
      </w:r>
    </w:p>
    <w:p w:rsidR="00A86BC2" w:rsidRPr="007747CE" w:rsidRDefault="00A86BC2" w:rsidP="00A86BC2">
      <w:pPr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747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 </w:t>
      </w:r>
    </w:p>
    <w:p w:rsidR="00A86BC2" w:rsidRPr="007747CE" w:rsidRDefault="00A86BC2" w:rsidP="00A86BC2">
      <w:pPr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747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 </w:t>
      </w:r>
    </w:p>
    <w:p w:rsidR="00A86BC2" w:rsidRPr="007747CE" w:rsidRDefault="00A86BC2" w:rsidP="00A86BC2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7747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Kalkulacja kosztów</w:t>
      </w:r>
    </w:p>
    <w:p w:rsidR="00A86BC2" w:rsidRPr="007747CE" w:rsidRDefault="00A86BC2" w:rsidP="00A86BC2">
      <w:pPr>
        <w:pStyle w:val="Nagwek4"/>
        <w:ind w:left="2880" w:firstLine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747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PLAN RZECZOWO – FINANSOWY </w:t>
      </w:r>
    </w:p>
    <w:p w:rsidR="00A86BC2" w:rsidRPr="007747CE" w:rsidRDefault="00A86BC2" w:rsidP="00A86BC2">
      <w:pPr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7747C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1. Liczba szczepień: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0"/>
        <w:gridCol w:w="2700"/>
      </w:tblGrid>
      <w:tr w:rsidR="007747CE" w:rsidRPr="007747CE" w:rsidTr="00D0580A">
        <w:trPr>
          <w:cantSplit/>
        </w:trPr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BC2" w:rsidRPr="007747CE" w:rsidRDefault="00A86BC2" w:rsidP="00D0580A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747CE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Łączna liczba szczepień</w:t>
            </w:r>
            <w:r w:rsidRPr="007747C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, którą oferent może wykonać w ramach programu </w:t>
            </w:r>
            <w:r w:rsidRPr="007747CE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C2" w:rsidRPr="007747CE" w:rsidRDefault="00A86BC2" w:rsidP="00D0580A">
            <w:pPr>
              <w:snapToGrid w:val="0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A86BC2" w:rsidRPr="007747CE" w:rsidRDefault="00A86BC2" w:rsidP="00A86BC2">
      <w:pPr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7747C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2. Cena: </w:t>
      </w: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5"/>
        <w:gridCol w:w="2700"/>
      </w:tblGrid>
      <w:tr w:rsidR="007747CE" w:rsidRPr="007747CE" w:rsidTr="00D0580A">
        <w:trPr>
          <w:cantSplit/>
        </w:trPr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BC2" w:rsidRPr="007747CE" w:rsidRDefault="00A86BC2" w:rsidP="00CD3C2D">
            <w:pP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7747C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Jednostkowa cena szczepionki</w:t>
            </w:r>
            <w:r w:rsidRPr="007747CE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(w zł brutto- </w:t>
            </w:r>
            <w:r w:rsidRPr="007747C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obejmuje zadania, do których wykonania zobowiązany jest Oferent, m.in. </w:t>
            </w:r>
            <w:r w:rsidRPr="007747C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u w:val="single"/>
              </w:rPr>
              <w:t>zakup  szczepionek</w:t>
            </w:r>
            <w:r w:rsidRPr="007747C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, </w:t>
            </w:r>
            <w:r w:rsidRPr="007747C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u w:val="single"/>
              </w:rPr>
              <w:t>badanie lekarskie</w:t>
            </w:r>
            <w:r w:rsidRPr="007747C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, </w:t>
            </w:r>
            <w:r w:rsidRPr="007747C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u w:val="single"/>
              </w:rPr>
              <w:t>wykonanie usługi szczepień</w:t>
            </w:r>
            <w:r w:rsidRPr="007747C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, </w:t>
            </w:r>
            <w:r w:rsidRPr="007747C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u w:val="single"/>
              </w:rPr>
              <w:t xml:space="preserve">edukacja 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C2" w:rsidRPr="007747CE" w:rsidRDefault="00A86BC2" w:rsidP="00D0580A">
            <w:pPr>
              <w:snapToGrid w:val="0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A86BC2" w:rsidRPr="007747CE" w:rsidRDefault="00A86BC2" w:rsidP="00A86BC2">
      <w:pPr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7747C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3. Koszt całkowity:</w:t>
      </w: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3780"/>
        <w:gridCol w:w="2700"/>
      </w:tblGrid>
      <w:tr w:rsidR="007747CE" w:rsidRPr="007747CE" w:rsidTr="00D0580A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6BC2" w:rsidRPr="007747CE" w:rsidRDefault="00A86BC2" w:rsidP="00D0580A">
            <w:pPr>
              <w:snapToGrid w:val="0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7747CE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Łączna liczba szczepień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6BC2" w:rsidRPr="007747CE" w:rsidRDefault="00A86BC2" w:rsidP="00D0580A">
            <w:pPr>
              <w:snapToGrid w:val="0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7747CE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Jednostkowa cena jednej dawki szczepionki </w:t>
            </w:r>
          </w:p>
          <w:p w:rsidR="00A86BC2" w:rsidRPr="007747CE" w:rsidRDefault="00A86BC2" w:rsidP="00D0580A">
            <w:pPr>
              <w:snapToGrid w:val="0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7747CE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(zł brutto)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BC2" w:rsidRPr="007747CE" w:rsidRDefault="00A86BC2" w:rsidP="00D0580A">
            <w:pPr>
              <w:snapToGrid w:val="0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7747CE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Całkowity koszt </w:t>
            </w:r>
          </w:p>
          <w:p w:rsidR="00A86BC2" w:rsidRPr="007747CE" w:rsidRDefault="00A86BC2" w:rsidP="00D0580A">
            <w:pPr>
              <w:snapToGrid w:val="0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7747CE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szczepień</w:t>
            </w:r>
          </w:p>
          <w:p w:rsidR="00A86BC2" w:rsidRPr="007747CE" w:rsidRDefault="00A86BC2" w:rsidP="00D0580A">
            <w:pPr>
              <w:snapToGrid w:val="0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7747CE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(zł brutto) </w:t>
            </w:r>
          </w:p>
        </w:tc>
      </w:tr>
      <w:tr w:rsidR="007747CE" w:rsidRPr="007747CE" w:rsidTr="00D0580A">
        <w:trPr>
          <w:trHeight w:val="5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6BC2" w:rsidRPr="007747CE" w:rsidRDefault="00A86BC2" w:rsidP="00D0580A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  <w:p w:rsidR="00A86BC2" w:rsidRPr="007747CE" w:rsidRDefault="00A86BC2" w:rsidP="00D0580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BC2" w:rsidRPr="007747CE" w:rsidRDefault="00A86BC2" w:rsidP="00D0580A">
            <w:pPr>
              <w:snapToGrid w:val="0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  <w:p w:rsidR="00A86BC2" w:rsidRPr="007747CE" w:rsidRDefault="00A86BC2" w:rsidP="00D0580A">
            <w:pPr>
              <w:snapToGrid w:val="0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C2" w:rsidRPr="007747CE" w:rsidRDefault="00A86BC2" w:rsidP="00D0580A">
            <w:pPr>
              <w:snapToGrid w:val="0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  <w:p w:rsidR="00A86BC2" w:rsidRPr="007747CE" w:rsidRDefault="00A86BC2" w:rsidP="00D0580A">
            <w:pPr>
              <w:snapToGrid w:val="0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A86BC2" w:rsidRPr="00547C4B" w:rsidRDefault="00A86BC2" w:rsidP="00A86BC2">
      <w:pPr>
        <w:rPr>
          <w:rFonts w:asciiTheme="majorHAnsi" w:hAnsiTheme="majorHAnsi" w:cstheme="majorHAnsi"/>
          <w:b/>
          <w:color w:val="FF0000"/>
          <w:sz w:val="22"/>
          <w:szCs w:val="22"/>
        </w:rPr>
      </w:pPr>
    </w:p>
    <w:p w:rsidR="00A86BC2" w:rsidRPr="00547C4B" w:rsidRDefault="00A86BC2" w:rsidP="00A86BC2">
      <w:pPr>
        <w:rPr>
          <w:rFonts w:asciiTheme="majorHAnsi" w:hAnsiTheme="majorHAnsi" w:cstheme="majorHAnsi"/>
          <w:b/>
          <w:color w:val="FF0000"/>
          <w:sz w:val="22"/>
          <w:szCs w:val="22"/>
        </w:rPr>
      </w:pPr>
    </w:p>
    <w:p w:rsidR="00A86BC2" w:rsidRPr="007747CE" w:rsidRDefault="00A86BC2" w:rsidP="00A86BC2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:rsidR="00A86BC2" w:rsidRPr="007747CE" w:rsidRDefault="00A86BC2" w:rsidP="00A86BC2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A86BC2" w:rsidRPr="007747CE" w:rsidRDefault="00A86BC2" w:rsidP="00A86BC2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747CE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7747CE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7747CE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7747CE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7747CE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7747CE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:rsidR="00A86BC2" w:rsidRPr="007747CE" w:rsidRDefault="00A86BC2" w:rsidP="00A86BC2">
      <w:pPr>
        <w:ind w:left="3540" w:firstLine="708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747CE">
        <w:rPr>
          <w:rFonts w:asciiTheme="majorHAnsi" w:hAnsiTheme="majorHAnsi" w:cstheme="majorHAnsi"/>
          <w:color w:val="000000" w:themeColor="text1"/>
          <w:sz w:val="22"/>
          <w:szCs w:val="22"/>
        </w:rPr>
        <w:t>........................................................................</w:t>
      </w:r>
    </w:p>
    <w:p w:rsidR="00A86BC2" w:rsidRPr="007747CE" w:rsidRDefault="00A86BC2" w:rsidP="00A86BC2">
      <w:pPr>
        <w:ind w:left="3540"/>
        <w:rPr>
          <w:rFonts w:asciiTheme="majorHAnsi" w:hAnsiTheme="majorHAnsi" w:cstheme="majorHAnsi"/>
          <w:color w:val="000000" w:themeColor="text1"/>
          <w:sz w:val="22"/>
          <w:szCs w:val="22"/>
        </w:rPr>
        <w:sectPr w:rsidR="00A86BC2" w:rsidRPr="007747CE" w:rsidSect="00882CDD">
          <w:pgSz w:w="11907" w:h="16840"/>
          <w:pgMar w:top="1079" w:right="1141" w:bottom="360" w:left="984" w:header="708" w:footer="708" w:gutter="0"/>
          <w:cols w:space="708"/>
        </w:sectPr>
      </w:pPr>
      <w:r w:rsidRPr="007747CE">
        <w:rPr>
          <w:rFonts w:asciiTheme="majorHAnsi" w:hAnsiTheme="majorHAnsi" w:cstheme="majorHAnsi"/>
          <w:color w:val="000000" w:themeColor="text1"/>
          <w:sz w:val="22"/>
          <w:szCs w:val="22"/>
        </w:rPr>
        <w:t>(podpis i pieczątka osoby upoważnionej do reprezentacji oferenta)</w:t>
      </w:r>
    </w:p>
    <w:p w:rsidR="004471AF" w:rsidRPr="00547C4B" w:rsidRDefault="004471AF">
      <w:pPr>
        <w:rPr>
          <w:rFonts w:asciiTheme="majorHAnsi" w:hAnsiTheme="majorHAnsi" w:cstheme="majorHAnsi"/>
          <w:color w:val="FF0000"/>
          <w:sz w:val="22"/>
          <w:szCs w:val="22"/>
        </w:rPr>
      </w:pPr>
    </w:p>
    <w:sectPr w:rsidR="004471AF" w:rsidRPr="00547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D7C75"/>
    <w:multiLevelType w:val="hybridMultilevel"/>
    <w:tmpl w:val="7276B2AC"/>
    <w:lvl w:ilvl="0" w:tplc="29620F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C2"/>
    <w:rsid w:val="004471AF"/>
    <w:rsid w:val="00547C4B"/>
    <w:rsid w:val="007747CE"/>
    <w:rsid w:val="00A86BC2"/>
    <w:rsid w:val="00CD3C2D"/>
    <w:rsid w:val="00E9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730DC-450F-4CCA-8951-5197194C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86BC2"/>
    <w:pPr>
      <w:keepNext/>
      <w:ind w:hanging="142"/>
      <w:jc w:val="center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86B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86B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86B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86B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86B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Biuro33</dc:creator>
  <cp:keywords/>
  <dc:description/>
  <cp:lastModifiedBy>Biuro33</cp:lastModifiedBy>
  <cp:revision>7</cp:revision>
  <dcterms:created xsi:type="dcterms:W3CDTF">2017-01-02T14:23:00Z</dcterms:created>
  <dcterms:modified xsi:type="dcterms:W3CDTF">2017-01-10T07:38:00Z</dcterms:modified>
</cp:coreProperties>
</file>