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4F" w:rsidRDefault="003F694F" w:rsidP="005649E0">
      <w:pPr>
        <w:jc w:val="center"/>
        <w:rPr>
          <w:rFonts w:ascii="Calibri" w:hAnsi="Calibri" w:cs="Calibri"/>
          <w:b/>
          <w:bCs/>
        </w:rPr>
      </w:pPr>
    </w:p>
    <w:p w:rsidR="005649E0" w:rsidRPr="003F694F" w:rsidRDefault="005649E0" w:rsidP="005649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94F">
        <w:rPr>
          <w:rFonts w:ascii="Times New Roman" w:hAnsi="Times New Roman" w:cs="Times New Roman"/>
          <w:b/>
          <w:bCs/>
          <w:sz w:val="24"/>
          <w:szCs w:val="24"/>
        </w:rPr>
        <w:t>Formularz zgłaszania opinii i wniosków</w:t>
      </w:r>
    </w:p>
    <w:p w:rsidR="005649E0" w:rsidRPr="003F694F" w:rsidRDefault="005649E0" w:rsidP="005649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94F">
        <w:rPr>
          <w:rFonts w:ascii="Times New Roman" w:hAnsi="Times New Roman" w:cs="Times New Roman"/>
          <w:b/>
          <w:bCs/>
          <w:sz w:val="24"/>
          <w:szCs w:val="24"/>
        </w:rPr>
        <w:t xml:space="preserve"> do projektu </w:t>
      </w:r>
      <w:r w:rsidR="003F694F" w:rsidRPr="003F694F">
        <w:rPr>
          <w:rFonts w:ascii="Times New Roman" w:hAnsi="Times New Roman" w:cs="Times New Roman"/>
          <w:b/>
          <w:bCs/>
          <w:sz w:val="24"/>
          <w:szCs w:val="24"/>
        </w:rPr>
        <w:t>uchwały zmieniającej uchwałę w sprawie utworzenia jednostki pomocniczej – Osiedla Zegrze oraz jej organizacji i zakresu działania</w:t>
      </w:r>
    </w:p>
    <w:p w:rsidR="005649E0" w:rsidRPr="003F694F" w:rsidRDefault="005649E0" w:rsidP="005649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9E0" w:rsidRPr="003F694F" w:rsidRDefault="005649E0" w:rsidP="005649E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3F694F"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="005B0CB4">
        <w:rPr>
          <w:rFonts w:ascii="Times New Roman" w:hAnsi="Times New Roman" w:cs="Times New Roman"/>
          <w:b/>
          <w:bCs/>
          <w:sz w:val="24"/>
          <w:szCs w:val="24"/>
        </w:rPr>
        <w:t xml:space="preserve">ię i nazwisko osoby składającej </w:t>
      </w:r>
      <w:r w:rsidRPr="003F694F">
        <w:rPr>
          <w:rFonts w:ascii="Times New Roman" w:hAnsi="Times New Roman" w:cs="Times New Roman"/>
          <w:b/>
          <w:bCs/>
          <w:sz w:val="24"/>
          <w:szCs w:val="24"/>
        </w:rPr>
        <w:t>formularz:</w:t>
      </w:r>
      <w:r w:rsidR="005B0C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94F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5B0CB4">
        <w:rPr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</w:p>
    <w:p w:rsidR="005649E0" w:rsidRPr="003F694F" w:rsidRDefault="005649E0" w:rsidP="005649E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3F694F">
        <w:rPr>
          <w:rFonts w:ascii="Times New Roman" w:hAnsi="Times New Roman" w:cs="Times New Roman"/>
          <w:b/>
          <w:bCs/>
          <w:sz w:val="24"/>
          <w:szCs w:val="24"/>
        </w:rPr>
        <w:t>Adres:…………………………………………………………………………………</w:t>
      </w:r>
    </w:p>
    <w:tbl>
      <w:tblPr>
        <w:tblStyle w:val="Tabela-Siatka"/>
        <w:tblW w:w="9598" w:type="dxa"/>
        <w:tblLook w:val="04A0" w:firstRow="1" w:lastRow="0" w:firstColumn="1" w:lastColumn="0" w:noHBand="0" w:noVBand="1"/>
      </w:tblPr>
      <w:tblGrid>
        <w:gridCol w:w="743"/>
        <w:gridCol w:w="2654"/>
        <w:gridCol w:w="3801"/>
        <w:gridCol w:w="2400"/>
      </w:tblGrid>
      <w:tr w:rsidR="005649E0" w:rsidRPr="003F694F" w:rsidTr="00060C5E">
        <w:trPr>
          <w:trHeight w:val="869"/>
        </w:trPr>
        <w:tc>
          <w:tcPr>
            <w:tcW w:w="743" w:type="dxa"/>
          </w:tcPr>
          <w:p w:rsidR="005649E0" w:rsidRPr="003F694F" w:rsidRDefault="005649E0" w:rsidP="00060C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4F">
              <w:rPr>
                <w:rFonts w:ascii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2654" w:type="dxa"/>
          </w:tcPr>
          <w:p w:rsidR="005649E0" w:rsidRPr="003F694F" w:rsidRDefault="005649E0" w:rsidP="00060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4F">
              <w:rPr>
                <w:rFonts w:ascii="Times New Roman" w:hAnsi="Times New Roman" w:cs="Times New Roman"/>
                <w:bCs/>
                <w:sz w:val="24"/>
                <w:szCs w:val="24"/>
              </w:rPr>
              <w:t>wskazanie konkretnego §,</w:t>
            </w:r>
          </w:p>
          <w:p w:rsidR="005649E0" w:rsidRPr="003F694F" w:rsidRDefault="005649E0" w:rsidP="00060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4F">
              <w:rPr>
                <w:rFonts w:ascii="Times New Roman" w:hAnsi="Times New Roman" w:cs="Times New Roman"/>
                <w:bCs/>
                <w:sz w:val="24"/>
                <w:szCs w:val="24"/>
              </w:rPr>
              <w:t>ustępu i punktu</w:t>
            </w:r>
          </w:p>
          <w:p w:rsidR="005649E0" w:rsidRPr="003F694F" w:rsidRDefault="005649E0" w:rsidP="00060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analizowanym </w:t>
            </w:r>
          </w:p>
          <w:p w:rsidR="005649E0" w:rsidRPr="003F694F" w:rsidRDefault="005649E0" w:rsidP="00060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4F">
              <w:rPr>
                <w:rFonts w:ascii="Times New Roman" w:hAnsi="Times New Roman" w:cs="Times New Roman"/>
                <w:bCs/>
                <w:sz w:val="24"/>
                <w:szCs w:val="24"/>
              </w:rPr>
              <w:t>dokumencie</w:t>
            </w:r>
          </w:p>
        </w:tc>
        <w:tc>
          <w:tcPr>
            <w:tcW w:w="3801" w:type="dxa"/>
          </w:tcPr>
          <w:p w:rsidR="005649E0" w:rsidRPr="003F694F" w:rsidRDefault="005649E0" w:rsidP="00060C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4F">
              <w:rPr>
                <w:rFonts w:ascii="Times New Roman" w:hAnsi="Times New Roman" w:cs="Times New Roman"/>
                <w:bCs/>
                <w:sz w:val="24"/>
                <w:szCs w:val="24"/>
              </w:rPr>
              <w:t>treść opinii lub wniosku</w:t>
            </w:r>
          </w:p>
        </w:tc>
        <w:tc>
          <w:tcPr>
            <w:tcW w:w="2400" w:type="dxa"/>
          </w:tcPr>
          <w:p w:rsidR="005649E0" w:rsidRPr="003F694F" w:rsidRDefault="005649E0" w:rsidP="00060C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4F">
              <w:rPr>
                <w:rFonts w:ascii="Times New Roman" w:hAnsi="Times New Roman" w:cs="Times New Roman"/>
                <w:bCs/>
                <w:sz w:val="24"/>
                <w:szCs w:val="24"/>
              </w:rPr>
              <w:t>uzasadnienie</w:t>
            </w:r>
          </w:p>
        </w:tc>
      </w:tr>
      <w:tr w:rsidR="005649E0" w:rsidRPr="003F694F" w:rsidTr="00060C5E">
        <w:trPr>
          <w:trHeight w:val="869"/>
        </w:trPr>
        <w:tc>
          <w:tcPr>
            <w:tcW w:w="743" w:type="dxa"/>
          </w:tcPr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</w:tcPr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1" w:type="dxa"/>
          </w:tcPr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49E0" w:rsidRPr="003F694F" w:rsidTr="00060C5E">
        <w:trPr>
          <w:trHeight w:val="869"/>
        </w:trPr>
        <w:tc>
          <w:tcPr>
            <w:tcW w:w="743" w:type="dxa"/>
          </w:tcPr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</w:tcPr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1" w:type="dxa"/>
          </w:tcPr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49E0" w:rsidRPr="003F694F" w:rsidTr="00060C5E">
        <w:trPr>
          <w:trHeight w:val="869"/>
        </w:trPr>
        <w:tc>
          <w:tcPr>
            <w:tcW w:w="743" w:type="dxa"/>
          </w:tcPr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</w:tcPr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1" w:type="dxa"/>
          </w:tcPr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:rsidR="005649E0" w:rsidRPr="003F694F" w:rsidRDefault="005649E0" w:rsidP="00060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64373" w:rsidRDefault="00D64373" w:rsidP="005649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64373" w:rsidRPr="003F694F" w:rsidRDefault="00D64373" w:rsidP="005649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49E0" w:rsidRPr="003F694F" w:rsidRDefault="005649E0" w:rsidP="005649E0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F694F">
        <w:rPr>
          <w:rFonts w:ascii="Times New Roman" w:hAnsi="Times New Roman" w:cs="Times New Roman"/>
          <w:b/>
          <w:bCs/>
          <w:sz w:val="24"/>
          <w:szCs w:val="24"/>
        </w:rPr>
        <w:t>Data i czytelny podpisu osoby składającej formularz:</w:t>
      </w:r>
    </w:p>
    <w:p w:rsidR="005649E0" w:rsidRPr="003F694F" w:rsidRDefault="005649E0" w:rsidP="005649E0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649E0" w:rsidRPr="003F694F" w:rsidRDefault="005649E0" w:rsidP="005649E0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F694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………………………………………………………………………………..</w:t>
      </w:r>
    </w:p>
    <w:p w:rsidR="005649E0" w:rsidRDefault="005649E0" w:rsidP="005649E0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0CB4" w:rsidRDefault="005B0CB4" w:rsidP="005649E0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0CB4" w:rsidRPr="003F694F" w:rsidRDefault="005B0CB4" w:rsidP="005649E0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5649E0" w:rsidRPr="003F694F" w:rsidRDefault="005649E0" w:rsidP="005649E0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3F694F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Formularz  można przekazać w terminie </w:t>
      </w:r>
      <w:r w:rsidRPr="003F694F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od </w:t>
      </w:r>
      <w:r w:rsidR="005B0CB4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1 września </w:t>
      </w:r>
      <w:r w:rsidR="003F694F" w:rsidRPr="003F694F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2025r. do </w:t>
      </w:r>
      <w:r w:rsidR="005B0CB4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15 września</w:t>
      </w:r>
      <w:r w:rsidR="003F694F" w:rsidRPr="003F694F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2025r. </w:t>
      </w:r>
      <w:r w:rsidRPr="003F694F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</w:t>
      </w:r>
      <w:r w:rsidRPr="003F694F">
        <w:rPr>
          <w:rFonts w:ascii="Times New Roman" w:eastAsia="Times New Roman" w:hAnsi="Times New Roman" w:cs="Times New Roman"/>
          <w:sz w:val="20"/>
          <w:szCs w:val="24"/>
          <w:lang w:eastAsia="zh-CN"/>
        </w:rPr>
        <w:t>w formie:</w:t>
      </w:r>
    </w:p>
    <w:p w:rsidR="005649E0" w:rsidRPr="003F694F" w:rsidRDefault="005649E0" w:rsidP="005649E0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3F694F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1) kancelaria ogólna Urzędu Miasta i Gminy w Serocku, </w:t>
      </w:r>
    </w:p>
    <w:p w:rsidR="005649E0" w:rsidRPr="003F694F" w:rsidRDefault="005649E0" w:rsidP="005649E0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3F694F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2) listownie na adres Urzędu Miasta i Gminy w Serocku, 05-140 Serock, ul. Rynek 21 </w:t>
      </w:r>
    </w:p>
    <w:p w:rsidR="005649E0" w:rsidRPr="003F694F" w:rsidRDefault="005649E0" w:rsidP="005649E0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3F694F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3) elektronicznie na adres: </w:t>
      </w:r>
      <w:hyperlink r:id="rId6" w:history="1">
        <w:r w:rsidR="005B0CB4" w:rsidRPr="000911C0">
          <w:rPr>
            <w:rStyle w:val="Hipercze"/>
            <w:rFonts w:ascii="Times New Roman" w:eastAsia="Times New Roman" w:hAnsi="Times New Roman" w:cs="Times New Roman"/>
            <w:sz w:val="20"/>
            <w:szCs w:val="24"/>
            <w:lang w:eastAsia="zh-CN"/>
          </w:rPr>
          <w:t>kancelaria@serock.pl</w:t>
        </w:r>
      </w:hyperlink>
      <w:r w:rsidR="003F694F" w:rsidRPr="003F694F">
        <w:rPr>
          <w:rFonts w:ascii="Times New Roman" w:eastAsia="Times New Roman" w:hAnsi="Times New Roman" w:cs="Times New Roman"/>
          <w:sz w:val="20"/>
          <w:szCs w:val="24"/>
          <w:lang w:eastAsia="zh-CN"/>
        </w:rPr>
        <w:t>,</w:t>
      </w:r>
    </w:p>
    <w:p w:rsidR="005649E0" w:rsidRPr="003F694F" w:rsidRDefault="003F694F" w:rsidP="003F694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94F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4) za pośrednictwem Elektronicznej Skrzynki Podawczej </w:t>
      </w:r>
      <w:r w:rsidR="005649E0" w:rsidRPr="003F694F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5649E0" w:rsidRPr="003F694F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dot. przetwarzania danych osobowych</w:t>
      </w:r>
      <w:r w:rsidR="005649E0" w:rsidRPr="003F694F">
        <w:rPr>
          <w:rFonts w:ascii="Times New Roman" w:hAnsi="Times New Roman" w:cs="Times New Roman"/>
          <w:sz w:val="24"/>
          <w:szCs w:val="24"/>
        </w:rPr>
        <w:t xml:space="preserve"> </w:t>
      </w:r>
      <w:r w:rsidR="005649E0" w:rsidRPr="003F694F">
        <w:rPr>
          <w:rFonts w:ascii="Times New Roman" w:hAnsi="Times New Roman" w:cs="Times New Roman"/>
          <w:b/>
          <w:bCs/>
          <w:sz w:val="24"/>
          <w:szCs w:val="24"/>
        </w:rPr>
        <w:t>zgodnie z art. 13 ust. 1 i ust. 2 Rozporz</w:t>
      </w:r>
      <w:r w:rsidR="005649E0" w:rsidRPr="003F694F">
        <w:rPr>
          <w:rFonts w:ascii="Times New Roman" w:eastAsia="Times New Roman" w:hAnsi="Times New Roman" w:cs="Times New Roman"/>
          <w:b/>
          <w:bCs/>
          <w:sz w:val="24"/>
          <w:szCs w:val="24"/>
        </w:rPr>
        <w:t>ądzenia Parlamentu Europejskiego i Rady</w:t>
      </w:r>
      <w:r w:rsidR="005649E0" w:rsidRPr="003F694F">
        <w:rPr>
          <w:rFonts w:ascii="Times New Roman" w:hAnsi="Times New Roman" w:cs="Times New Roman"/>
          <w:sz w:val="24"/>
          <w:szCs w:val="24"/>
        </w:rPr>
        <w:t xml:space="preserve"> </w:t>
      </w:r>
      <w:r w:rsidR="005649E0" w:rsidRPr="003F694F">
        <w:rPr>
          <w:rFonts w:ascii="Times New Roman" w:hAnsi="Times New Roman" w:cs="Times New Roman"/>
          <w:b/>
          <w:bCs/>
          <w:spacing w:val="-1"/>
          <w:sz w:val="24"/>
          <w:szCs w:val="24"/>
        </w:rPr>
        <w:t>(UE) 2016/679 z 27 kwietnia 2016 r. w sprawie ochrony os</w:t>
      </w:r>
      <w:r w:rsidR="005649E0" w:rsidRPr="003F69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ób fizycznych</w:t>
      </w:r>
      <w:r w:rsidR="005649E0" w:rsidRPr="003F694F">
        <w:rPr>
          <w:rFonts w:ascii="Times New Roman" w:hAnsi="Times New Roman" w:cs="Times New Roman"/>
          <w:sz w:val="24"/>
          <w:szCs w:val="24"/>
        </w:rPr>
        <w:t xml:space="preserve"> </w:t>
      </w:r>
      <w:r w:rsidR="005649E0" w:rsidRPr="003F694F">
        <w:rPr>
          <w:rFonts w:ascii="Times New Roman" w:hAnsi="Times New Roman" w:cs="Times New Roman"/>
          <w:b/>
          <w:bCs/>
          <w:sz w:val="24"/>
          <w:szCs w:val="24"/>
        </w:rPr>
        <w:t>w zwi</w:t>
      </w:r>
      <w:r w:rsidR="005649E0" w:rsidRPr="003F694F">
        <w:rPr>
          <w:rFonts w:ascii="Times New Roman" w:eastAsia="Times New Roman" w:hAnsi="Times New Roman" w:cs="Times New Roman"/>
          <w:b/>
          <w:bCs/>
          <w:sz w:val="24"/>
          <w:szCs w:val="24"/>
        </w:rPr>
        <w:t>ązku z przetwarzaniem danych osobowych i w sprawie swobodnego</w:t>
      </w:r>
      <w:r w:rsidR="005649E0" w:rsidRPr="003F694F">
        <w:rPr>
          <w:rFonts w:ascii="Times New Roman" w:hAnsi="Times New Roman" w:cs="Times New Roman"/>
          <w:sz w:val="24"/>
          <w:szCs w:val="24"/>
        </w:rPr>
        <w:t xml:space="preserve"> </w:t>
      </w:r>
      <w:r w:rsidR="005649E0" w:rsidRPr="003F694F">
        <w:rPr>
          <w:rFonts w:ascii="Times New Roman" w:hAnsi="Times New Roman" w:cs="Times New Roman"/>
          <w:b/>
          <w:bCs/>
          <w:sz w:val="24"/>
          <w:szCs w:val="24"/>
        </w:rPr>
        <w:t>przep</w:t>
      </w:r>
      <w:r w:rsidR="005649E0" w:rsidRPr="003F694F">
        <w:rPr>
          <w:rFonts w:ascii="Times New Roman" w:eastAsia="Times New Roman" w:hAnsi="Times New Roman" w:cs="Times New Roman"/>
          <w:b/>
          <w:bCs/>
          <w:sz w:val="24"/>
          <w:szCs w:val="24"/>
        </w:rPr>
        <w:t>ływu takich danych oraz uchylenia dyrektywy 95/46/WE, (RODO).</w:t>
      </w:r>
    </w:p>
    <w:p w:rsidR="008D1395" w:rsidRPr="003F694F" w:rsidRDefault="008D1395">
      <w:pPr>
        <w:rPr>
          <w:rFonts w:ascii="Times New Roman" w:hAnsi="Times New Roman" w:cs="Times New Roman"/>
          <w:sz w:val="24"/>
          <w:szCs w:val="24"/>
        </w:rPr>
      </w:pPr>
    </w:p>
    <w:p w:rsidR="008D1395" w:rsidRPr="003F694F" w:rsidRDefault="008D1395" w:rsidP="008D13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F694F">
        <w:rPr>
          <w:rFonts w:ascii="Times New Roman" w:hAnsi="Times New Roman" w:cs="Times New Roman"/>
          <w:sz w:val="24"/>
          <w:szCs w:val="24"/>
        </w:rPr>
        <w:t>1. Administratorem danych osobowych jest Urząd Miasta i Gminy Serock z siedzibą przy</w:t>
      </w:r>
      <w:r w:rsidR="00D64373">
        <w:rPr>
          <w:rFonts w:ascii="Times New Roman" w:hAnsi="Times New Roman" w:cs="Times New Roman"/>
          <w:sz w:val="24"/>
          <w:szCs w:val="24"/>
        </w:rPr>
        <w:br/>
      </w:r>
      <w:r w:rsidRPr="003F694F">
        <w:rPr>
          <w:rFonts w:ascii="Times New Roman" w:hAnsi="Times New Roman" w:cs="Times New Roman"/>
          <w:sz w:val="24"/>
          <w:szCs w:val="24"/>
        </w:rPr>
        <w:t xml:space="preserve"> ul. Rynek 21, 05-140 Serock, reprezentowany przez Burmistrza. </w:t>
      </w:r>
    </w:p>
    <w:p w:rsidR="008D1395" w:rsidRPr="003F694F" w:rsidRDefault="008D1395" w:rsidP="008D13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F694F">
        <w:rPr>
          <w:rFonts w:ascii="Times New Roman" w:hAnsi="Times New Roman" w:cs="Times New Roman"/>
          <w:sz w:val="24"/>
          <w:szCs w:val="24"/>
        </w:rPr>
        <w:t xml:space="preserve">2. Dane osobowe są przetwarzane w celu wypełnienia obowiązków prawnych ciążących na administratorze określonych w przepisach powszechnie obowiązującego prawa w celach niezbędnych do przeprowadzenia konsultacji społecznych w sprawie statutu sołectwa lub osiedla z terenu Miasta i Gminy Serock.  </w:t>
      </w:r>
    </w:p>
    <w:p w:rsidR="008D1395" w:rsidRPr="003F694F" w:rsidRDefault="008D1395" w:rsidP="008D13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F694F">
        <w:rPr>
          <w:rFonts w:ascii="Times New Roman" w:hAnsi="Times New Roman" w:cs="Times New Roman"/>
          <w:sz w:val="24"/>
          <w:szCs w:val="24"/>
        </w:rPr>
        <w:t>3. Podanie danych osobowych jest wymogiem ustawowym, a osoba, której dane dotyczą jest zobowiązana do ich podania.</w:t>
      </w:r>
    </w:p>
    <w:p w:rsidR="00D64373" w:rsidRDefault="008D1395" w:rsidP="008D13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F694F">
        <w:rPr>
          <w:rFonts w:ascii="Times New Roman" w:hAnsi="Times New Roman" w:cs="Times New Roman"/>
          <w:sz w:val="24"/>
          <w:szCs w:val="24"/>
        </w:rPr>
        <w:t>4.  Dane osobowe będą przechowywane przez okres określony przepisami prawa zgodnie</w:t>
      </w:r>
      <w:r w:rsidR="00D64373">
        <w:rPr>
          <w:rFonts w:ascii="Times New Roman" w:hAnsi="Times New Roman" w:cs="Times New Roman"/>
          <w:sz w:val="24"/>
          <w:szCs w:val="24"/>
        </w:rPr>
        <w:br/>
      </w:r>
      <w:r w:rsidRPr="003F694F">
        <w:rPr>
          <w:rFonts w:ascii="Times New Roman" w:hAnsi="Times New Roman" w:cs="Times New Roman"/>
          <w:sz w:val="24"/>
          <w:szCs w:val="24"/>
        </w:rPr>
        <w:t xml:space="preserve"> z rozporządzeniem Prezesa Rady Ministrów z dnia 18 stycznia 2011 r. w sprawie instrukcji kancelaryjnej, jednolitych rzeczowych wykazów akt oraz instrukcji w sprawie organizacji</w:t>
      </w:r>
    </w:p>
    <w:p w:rsidR="008D1395" w:rsidRPr="003F694F" w:rsidRDefault="008D1395" w:rsidP="008D13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F694F">
        <w:rPr>
          <w:rFonts w:ascii="Times New Roman" w:hAnsi="Times New Roman" w:cs="Times New Roman"/>
          <w:sz w:val="24"/>
          <w:szCs w:val="24"/>
        </w:rPr>
        <w:t xml:space="preserve"> i zakresu działania archiwów zakładowych. </w:t>
      </w:r>
    </w:p>
    <w:p w:rsidR="008D1395" w:rsidRPr="003F694F" w:rsidRDefault="008D1395" w:rsidP="008D13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F694F">
        <w:rPr>
          <w:rFonts w:ascii="Times New Roman" w:hAnsi="Times New Roman" w:cs="Times New Roman"/>
          <w:sz w:val="24"/>
          <w:szCs w:val="24"/>
        </w:rPr>
        <w:t>5. Dane nie są przekazywane żadnym nieuprawnionym odbiorcom, ani też do państw trzecich. Odbiorcami danych mogą być jedynie osoby i podmioty upoważnione do przetwarzania danych oraz  uprawnione na podstawie przepisów prawa organy publiczne. Osobie której dane dotycz</w:t>
      </w:r>
      <w:r w:rsidR="00D64373">
        <w:rPr>
          <w:rFonts w:ascii="Times New Roman" w:hAnsi="Times New Roman" w:cs="Times New Roman"/>
          <w:sz w:val="24"/>
          <w:szCs w:val="24"/>
        </w:rPr>
        <w:t xml:space="preserve">ą, przysługuje prawo do wglądu </w:t>
      </w:r>
      <w:r w:rsidRPr="003F694F">
        <w:rPr>
          <w:rFonts w:ascii="Times New Roman" w:hAnsi="Times New Roman" w:cs="Times New Roman"/>
          <w:sz w:val="24"/>
          <w:szCs w:val="24"/>
        </w:rPr>
        <w:t>w swoje dane i prawo ich uzupełniania.</w:t>
      </w:r>
    </w:p>
    <w:p w:rsidR="008D1395" w:rsidRPr="003F694F" w:rsidRDefault="008D1395" w:rsidP="008D13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F694F">
        <w:rPr>
          <w:rFonts w:ascii="Times New Roman" w:hAnsi="Times New Roman" w:cs="Times New Roman"/>
          <w:sz w:val="24"/>
          <w:szCs w:val="24"/>
        </w:rPr>
        <w:t>6.  Dodatkowe, szczegółowe informacje dotyczące przetwarzania danych podane są w Polityce prywatności Administratora dostępnej w siedzibie i na stronach www Urzędu.</w:t>
      </w:r>
    </w:p>
    <w:p w:rsidR="008D1395" w:rsidRPr="003F694F" w:rsidRDefault="008D1395">
      <w:pPr>
        <w:rPr>
          <w:rFonts w:ascii="Times New Roman" w:hAnsi="Times New Roman" w:cs="Times New Roman"/>
          <w:sz w:val="24"/>
          <w:szCs w:val="24"/>
        </w:rPr>
      </w:pPr>
    </w:p>
    <w:sectPr w:rsidR="008D1395" w:rsidRPr="003F6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80B8B"/>
    <w:multiLevelType w:val="hybridMultilevel"/>
    <w:tmpl w:val="45761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166C4"/>
    <w:multiLevelType w:val="hybridMultilevel"/>
    <w:tmpl w:val="C7F0B7DC"/>
    <w:lvl w:ilvl="0" w:tplc="09E4CD0A">
      <w:start w:val="1"/>
      <w:numFmt w:val="decimal"/>
      <w:lvlText w:val="%1."/>
      <w:lvlJc w:val="left"/>
      <w:pPr>
        <w:ind w:left="7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12-15"/>
    <w:docVar w:name="LE_Links" w:val="{BF4A1FEA-0401-490A-8BAF-F96B00512A43}"/>
  </w:docVars>
  <w:rsids>
    <w:rsidRoot w:val="005649E0"/>
    <w:rsid w:val="00307291"/>
    <w:rsid w:val="003F694F"/>
    <w:rsid w:val="00425E79"/>
    <w:rsid w:val="005649E0"/>
    <w:rsid w:val="005B0CB4"/>
    <w:rsid w:val="008D1395"/>
    <w:rsid w:val="009401F4"/>
    <w:rsid w:val="00D6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DA480-374B-4F29-8E6F-5767091F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9E0"/>
    <w:pPr>
      <w:spacing w:before="100" w:after="200" w:line="276" w:lineRule="auto"/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5649E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649E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D13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1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seroc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F4A1FEA-0401-490A-8BAF-F96B00512A4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Kaczmarczyk</dc:creator>
  <cp:keywords/>
  <dc:description/>
  <cp:lastModifiedBy>Anna Bilińska</cp:lastModifiedBy>
  <cp:revision>5</cp:revision>
  <cp:lastPrinted>2022-12-15T10:37:00Z</cp:lastPrinted>
  <dcterms:created xsi:type="dcterms:W3CDTF">2022-12-15T10:58:00Z</dcterms:created>
  <dcterms:modified xsi:type="dcterms:W3CDTF">2025-09-01T15:08:00Z</dcterms:modified>
</cp:coreProperties>
</file>